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CF091" w14:textId="77777777" w:rsidR="00D9632C" w:rsidRPr="00176B16" w:rsidRDefault="00D9632C" w:rsidP="001E5C33">
      <w:pPr>
        <w:pStyle w:val="inleiding"/>
        <w:outlineLvl w:val="0"/>
        <w:rPr>
          <w:rFonts w:ascii="Arial" w:hAnsi="Arial" w:cs="Aller-Bold"/>
          <w:color w:val="auto"/>
          <w:spacing w:val="0"/>
          <w:sz w:val="18"/>
          <w:szCs w:val="18"/>
        </w:rPr>
      </w:pPr>
      <w:r w:rsidRPr="00176B16">
        <w:rPr>
          <w:rFonts w:ascii="Arial" w:hAnsi="Arial" w:cs="Aller-Bold"/>
          <w:color w:val="auto"/>
          <w:spacing w:val="0"/>
          <w:sz w:val="18"/>
          <w:szCs w:val="18"/>
        </w:rPr>
        <w:t>Persbericht</w:t>
      </w:r>
    </w:p>
    <w:p w14:paraId="36A5B7A1" w14:textId="169F10EB" w:rsidR="00D9632C" w:rsidRDefault="00A015B4" w:rsidP="001E5C33">
      <w:pPr>
        <w:pStyle w:val="inleiding"/>
        <w:outlineLvl w:val="0"/>
        <w:rPr>
          <w:rFonts w:ascii="Arial" w:hAnsi="Arial" w:cs="Swift-Regular"/>
          <w:b w:val="0"/>
          <w:bCs w:val="0"/>
          <w:color w:val="auto"/>
          <w:spacing w:val="-2"/>
          <w:sz w:val="18"/>
          <w:szCs w:val="18"/>
        </w:rPr>
      </w:pPr>
      <w:r>
        <w:rPr>
          <w:rFonts w:ascii="Arial" w:hAnsi="Arial" w:cs="Swift-Regular"/>
          <w:b w:val="0"/>
          <w:bCs w:val="0"/>
          <w:color w:val="auto"/>
          <w:spacing w:val="-2"/>
          <w:sz w:val="18"/>
          <w:szCs w:val="18"/>
        </w:rPr>
        <w:t xml:space="preserve">Maastricht, </w:t>
      </w:r>
      <w:r w:rsidR="00597E6B">
        <w:rPr>
          <w:rFonts w:ascii="Arial" w:hAnsi="Arial" w:cs="Swift-Regular"/>
          <w:b w:val="0"/>
          <w:bCs w:val="0"/>
          <w:color w:val="auto"/>
          <w:spacing w:val="-2"/>
          <w:sz w:val="18"/>
          <w:szCs w:val="18"/>
        </w:rPr>
        <w:t>29</w:t>
      </w:r>
      <w:r w:rsidR="00F86828">
        <w:rPr>
          <w:rFonts w:ascii="Arial" w:hAnsi="Arial" w:cs="Swift-Regular"/>
          <w:b w:val="0"/>
          <w:bCs w:val="0"/>
          <w:color w:val="auto"/>
          <w:spacing w:val="-2"/>
          <w:sz w:val="18"/>
          <w:szCs w:val="18"/>
        </w:rPr>
        <w:t xml:space="preserve"> </w:t>
      </w:r>
      <w:r w:rsidR="001E2EB9">
        <w:rPr>
          <w:rFonts w:ascii="Arial" w:hAnsi="Arial" w:cs="Swift-Regular"/>
          <w:b w:val="0"/>
          <w:bCs w:val="0"/>
          <w:color w:val="auto"/>
          <w:spacing w:val="-2"/>
          <w:sz w:val="18"/>
          <w:szCs w:val="18"/>
        </w:rPr>
        <w:t>augustus</w:t>
      </w:r>
      <w:r w:rsidR="00206A21">
        <w:rPr>
          <w:rFonts w:ascii="Arial" w:hAnsi="Arial" w:cs="Swift-Regular"/>
          <w:b w:val="0"/>
          <w:bCs w:val="0"/>
          <w:color w:val="auto"/>
          <w:spacing w:val="-2"/>
          <w:sz w:val="18"/>
          <w:szCs w:val="18"/>
        </w:rPr>
        <w:t xml:space="preserve"> 202</w:t>
      </w:r>
      <w:r w:rsidR="00597E6B">
        <w:rPr>
          <w:rFonts w:ascii="Arial" w:hAnsi="Arial" w:cs="Swift-Regular"/>
          <w:b w:val="0"/>
          <w:bCs w:val="0"/>
          <w:color w:val="auto"/>
          <w:spacing w:val="-2"/>
          <w:sz w:val="18"/>
          <w:szCs w:val="18"/>
        </w:rPr>
        <w:t>4</w:t>
      </w:r>
    </w:p>
    <w:p w14:paraId="0E8263DF" w14:textId="77777777" w:rsidR="00B755FC" w:rsidRDefault="00B755FC" w:rsidP="001E5C33">
      <w:pPr>
        <w:pStyle w:val="inleiding"/>
        <w:outlineLvl w:val="0"/>
        <w:rPr>
          <w:rFonts w:ascii="Arial" w:hAnsi="Arial" w:cs="Swift-Regular"/>
          <w:bCs w:val="0"/>
          <w:color w:val="auto"/>
          <w:spacing w:val="-2"/>
          <w:sz w:val="24"/>
          <w:szCs w:val="24"/>
        </w:rPr>
      </w:pPr>
    </w:p>
    <w:p w14:paraId="3B3E2752" w14:textId="77777777" w:rsidR="00F63457" w:rsidRPr="00B755FC" w:rsidRDefault="00F63457" w:rsidP="001E5C33">
      <w:pPr>
        <w:pStyle w:val="inleiding"/>
        <w:outlineLvl w:val="0"/>
        <w:rPr>
          <w:rFonts w:ascii="Arial" w:hAnsi="Arial" w:cs="Swift-Regular"/>
          <w:bCs w:val="0"/>
          <w:color w:val="auto"/>
          <w:spacing w:val="-2"/>
          <w:sz w:val="24"/>
          <w:szCs w:val="24"/>
        </w:rPr>
      </w:pPr>
    </w:p>
    <w:p w14:paraId="5A774F4D" w14:textId="77777777" w:rsidR="00A015B4" w:rsidRDefault="00A015B4" w:rsidP="001E5C33">
      <w:pPr>
        <w:pStyle w:val="inleiding"/>
        <w:outlineLvl w:val="0"/>
        <w:rPr>
          <w:rFonts w:ascii="Arial" w:hAnsi="Arial" w:cs="Swift-Regular"/>
          <w:bCs w:val="0"/>
          <w:color w:val="auto"/>
          <w:spacing w:val="-2"/>
          <w:sz w:val="24"/>
          <w:szCs w:val="24"/>
        </w:rPr>
      </w:pPr>
      <w:r>
        <w:rPr>
          <w:rFonts w:ascii="Arial" w:hAnsi="Arial" w:cs="Swift-Regular"/>
          <w:bCs w:val="0"/>
          <w:color w:val="auto"/>
          <w:spacing w:val="-2"/>
          <w:sz w:val="24"/>
          <w:szCs w:val="24"/>
        </w:rPr>
        <w:t>Campagne</w:t>
      </w:r>
      <w:r w:rsidRPr="00BE3D56">
        <w:rPr>
          <w:rFonts w:ascii="Arial" w:hAnsi="Arial" w:cs="Swift-Regular"/>
          <w:bCs w:val="0"/>
          <w:color w:val="auto"/>
          <w:spacing w:val="-2"/>
          <w:sz w:val="24"/>
          <w:szCs w:val="24"/>
        </w:rPr>
        <w:t xml:space="preserve"> </w:t>
      </w:r>
      <w:r>
        <w:rPr>
          <w:rFonts w:ascii="Arial" w:hAnsi="Arial" w:cs="Swift-Regular"/>
          <w:bCs w:val="0"/>
          <w:color w:val="auto"/>
          <w:spacing w:val="-2"/>
          <w:sz w:val="24"/>
          <w:szCs w:val="24"/>
        </w:rPr>
        <w:t>‘</w:t>
      </w:r>
      <w:r w:rsidR="00AF62AD">
        <w:rPr>
          <w:rFonts w:ascii="Arial" w:hAnsi="Arial" w:cs="Swift-Regular"/>
          <w:bCs w:val="0"/>
          <w:color w:val="auto"/>
          <w:spacing w:val="-2"/>
          <w:sz w:val="24"/>
          <w:szCs w:val="24"/>
        </w:rPr>
        <w:t xml:space="preserve">Ik rij </w:t>
      </w:r>
      <w:r>
        <w:rPr>
          <w:rFonts w:ascii="Arial" w:hAnsi="Arial" w:cs="Swift-Regular"/>
          <w:bCs w:val="0"/>
          <w:color w:val="auto"/>
          <w:spacing w:val="-2"/>
          <w:sz w:val="24"/>
          <w:szCs w:val="24"/>
        </w:rPr>
        <w:t>MONO</w:t>
      </w:r>
      <w:r w:rsidR="00AF62AD">
        <w:rPr>
          <w:rFonts w:ascii="Arial" w:hAnsi="Arial" w:cs="Swift-Regular"/>
          <w:bCs w:val="0"/>
          <w:color w:val="auto"/>
          <w:spacing w:val="-2"/>
          <w:sz w:val="24"/>
          <w:szCs w:val="24"/>
        </w:rPr>
        <w:t>’</w:t>
      </w:r>
      <w:r>
        <w:rPr>
          <w:rFonts w:ascii="Arial" w:hAnsi="Arial" w:cs="Swift-Regular"/>
          <w:bCs w:val="0"/>
          <w:color w:val="auto"/>
          <w:spacing w:val="-2"/>
          <w:sz w:val="24"/>
          <w:szCs w:val="24"/>
        </w:rPr>
        <w:t xml:space="preserve"> </w:t>
      </w:r>
      <w:r w:rsidRPr="00BE3D56">
        <w:rPr>
          <w:rFonts w:ascii="Arial" w:hAnsi="Arial" w:cs="Swift-Regular"/>
          <w:bCs w:val="0"/>
          <w:color w:val="auto"/>
          <w:spacing w:val="-2"/>
          <w:sz w:val="24"/>
          <w:szCs w:val="24"/>
        </w:rPr>
        <w:t>van start</w:t>
      </w:r>
    </w:p>
    <w:p w14:paraId="2E2A26FF" w14:textId="77777777" w:rsidR="00A015B4" w:rsidRPr="00BE3D56" w:rsidRDefault="00A015B4" w:rsidP="001E5C33">
      <w:pPr>
        <w:pStyle w:val="inleiding"/>
        <w:outlineLvl w:val="0"/>
        <w:rPr>
          <w:rFonts w:ascii="Arial" w:hAnsi="Arial" w:cs="Aller-Bold"/>
          <w:color w:val="auto"/>
          <w:spacing w:val="0"/>
          <w:sz w:val="24"/>
          <w:szCs w:val="24"/>
        </w:rPr>
      </w:pPr>
    </w:p>
    <w:p w14:paraId="2226DF4D" w14:textId="510591C9" w:rsidR="007D6190" w:rsidRPr="007D6190" w:rsidRDefault="00300950" w:rsidP="001E5C33">
      <w:pPr>
        <w:spacing w:line="240" w:lineRule="atLeast"/>
        <w:rPr>
          <w:rFonts w:cs="Arial"/>
          <w:b/>
        </w:rPr>
      </w:pPr>
      <w:r>
        <w:rPr>
          <w:rFonts w:cs="Arial"/>
          <w:b/>
        </w:rPr>
        <w:t>W</w:t>
      </w:r>
      <w:r w:rsidR="00A65975">
        <w:rPr>
          <w:rFonts w:cs="Arial"/>
          <w:b/>
        </w:rPr>
        <w:t>e</w:t>
      </w:r>
      <w:r>
        <w:rPr>
          <w:rFonts w:cs="Arial"/>
          <w:b/>
        </w:rPr>
        <w:t xml:space="preserve"> zijn de hele dag bereikbaar</w:t>
      </w:r>
      <w:r w:rsidR="00A65975">
        <w:rPr>
          <w:rFonts w:cs="Arial"/>
          <w:b/>
        </w:rPr>
        <w:t xml:space="preserve"> via onze smartphones</w:t>
      </w:r>
      <w:r>
        <w:rPr>
          <w:rFonts w:cs="Arial"/>
          <w:b/>
        </w:rPr>
        <w:t>. Dat kan praktisch en leuk zijn, maar heeft ook nadelen. Als je achter het stuur zit of op de fiets</w:t>
      </w:r>
      <w:r w:rsidR="00A65975">
        <w:rPr>
          <w:rFonts w:cs="Arial"/>
          <w:b/>
        </w:rPr>
        <w:t xml:space="preserve"> is de smartphone mogelijk levensgevaarlijk, niet alleen voor jezelf maar ook voor andere weggebruikers</w:t>
      </w:r>
      <w:r>
        <w:rPr>
          <w:rFonts w:cs="Arial"/>
          <w:b/>
        </w:rPr>
        <w:t>. Want elke</w:t>
      </w:r>
      <w:r w:rsidR="0012125C">
        <w:rPr>
          <w:rFonts w:cs="Arial"/>
          <w:b/>
        </w:rPr>
        <w:t xml:space="preserve"> kee</w:t>
      </w:r>
      <w:r>
        <w:rPr>
          <w:rFonts w:cs="Arial"/>
          <w:b/>
        </w:rPr>
        <w:t>r als je een berichtje ontvangt, raak je even afgeleid van de weg</w:t>
      </w:r>
      <w:r w:rsidR="00A65975">
        <w:rPr>
          <w:rFonts w:cs="Arial"/>
          <w:b/>
        </w:rPr>
        <w:t xml:space="preserve"> en is de kans op ongelukken groter</w:t>
      </w:r>
      <w:r>
        <w:rPr>
          <w:rFonts w:cs="Arial"/>
          <w:b/>
        </w:rPr>
        <w:t>.</w:t>
      </w:r>
      <w:r w:rsidR="00A015B4" w:rsidRPr="00BE3D56">
        <w:rPr>
          <w:rFonts w:eastAsia="Times New Roman" w:cs="Arial"/>
          <w:b/>
        </w:rPr>
        <w:t xml:space="preserve"> Daarom </w:t>
      </w:r>
      <w:r w:rsidR="00A015B4">
        <w:rPr>
          <w:rFonts w:eastAsia="Times New Roman" w:cs="Arial"/>
          <w:b/>
        </w:rPr>
        <w:t xml:space="preserve">gaat </w:t>
      </w:r>
      <w:r w:rsidR="001E5C33">
        <w:rPr>
          <w:rFonts w:eastAsia="Times New Roman" w:cs="Arial"/>
          <w:b/>
        </w:rPr>
        <w:t xml:space="preserve">op 2 september </w:t>
      </w:r>
      <w:r w:rsidR="00A015B4">
        <w:rPr>
          <w:rFonts w:eastAsia="Times New Roman" w:cs="Arial"/>
          <w:b/>
        </w:rPr>
        <w:t>de landelijke cam</w:t>
      </w:r>
      <w:r w:rsidR="00A015B4" w:rsidRPr="003B371E">
        <w:rPr>
          <w:rFonts w:eastAsia="Times New Roman" w:cs="Arial"/>
          <w:b/>
        </w:rPr>
        <w:t>pagne ‘</w:t>
      </w:r>
      <w:r w:rsidR="00AF62AD">
        <w:rPr>
          <w:rFonts w:eastAsia="Times New Roman" w:cs="Arial"/>
          <w:b/>
        </w:rPr>
        <w:t xml:space="preserve">Ik rij </w:t>
      </w:r>
      <w:r w:rsidR="00E77BD6">
        <w:rPr>
          <w:rFonts w:eastAsia="Times New Roman" w:cs="Arial"/>
          <w:b/>
        </w:rPr>
        <w:t>MONO</w:t>
      </w:r>
      <w:r w:rsidR="001E7D19">
        <w:rPr>
          <w:rFonts w:eastAsia="Times New Roman" w:cs="Arial"/>
          <w:b/>
        </w:rPr>
        <w:t>’</w:t>
      </w:r>
      <w:r w:rsidR="00A015B4">
        <w:rPr>
          <w:rFonts w:eastAsia="Times New Roman" w:cs="Arial"/>
          <w:b/>
        </w:rPr>
        <w:t xml:space="preserve"> </w:t>
      </w:r>
      <w:r w:rsidR="00A65975">
        <w:rPr>
          <w:rFonts w:eastAsia="Times New Roman" w:cs="Arial"/>
          <w:b/>
        </w:rPr>
        <w:t xml:space="preserve">weer </w:t>
      </w:r>
      <w:r w:rsidR="00A015B4">
        <w:rPr>
          <w:rFonts w:eastAsia="Times New Roman" w:cs="Arial"/>
          <w:b/>
        </w:rPr>
        <w:t xml:space="preserve">van start. </w:t>
      </w:r>
      <w:r w:rsidR="00A65975">
        <w:rPr>
          <w:rFonts w:eastAsia="Times New Roman" w:cs="Arial"/>
          <w:b/>
        </w:rPr>
        <w:t xml:space="preserve">Het </w:t>
      </w:r>
      <w:r w:rsidR="00A65975">
        <w:rPr>
          <w:rFonts w:cs="Arial"/>
          <w:b/>
          <w:bCs/>
        </w:rPr>
        <w:t>d</w:t>
      </w:r>
      <w:r w:rsidR="0059112F" w:rsidRPr="00A84E9F">
        <w:rPr>
          <w:rFonts w:cs="Arial"/>
          <w:b/>
          <w:bCs/>
        </w:rPr>
        <w:t>oel</w:t>
      </w:r>
      <w:r w:rsidR="00A65975">
        <w:rPr>
          <w:rFonts w:cs="Arial"/>
          <w:b/>
          <w:bCs/>
        </w:rPr>
        <w:t xml:space="preserve"> van de campagne</w:t>
      </w:r>
      <w:r w:rsidR="0059112F" w:rsidRPr="00A84E9F">
        <w:rPr>
          <w:rFonts w:cs="Arial"/>
          <w:b/>
          <w:bCs/>
        </w:rPr>
        <w:t xml:space="preserve"> is</w:t>
      </w:r>
      <w:r w:rsidR="00A65975">
        <w:rPr>
          <w:rFonts w:cs="Arial"/>
          <w:b/>
          <w:bCs/>
        </w:rPr>
        <w:t xml:space="preserve"> om</w:t>
      </w:r>
      <w:r w:rsidR="0059112F" w:rsidRPr="00A84E9F">
        <w:rPr>
          <w:rFonts w:cs="Arial"/>
          <w:b/>
          <w:bCs/>
          <w:color w:val="000000"/>
        </w:rPr>
        <w:t xml:space="preserve"> fietsers en automobilisten</w:t>
      </w:r>
      <w:r w:rsidR="0059112F" w:rsidRPr="00A84E9F">
        <w:rPr>
          <w:rFonts w:cs="Arial"/>
          <w:b/>
          <w:bCs/>
        </w:rPr>
        <w:t xml:space="preserve"> te stimuleren en motiveren</w:t>
      </w:r>
      <w:r w:rsidR="0059112F" w:rsidRPr="00A84E9F">
        <w:rPr>
          <w:rFonts w:cs="Arial"/>
          <w:b/>
          <w:bCs/>
          <w:color w:val="000000"/>
        </w:rPr>
        <w:t xml:space="preserve"> om zonder</w:t>
      </w:r>
      <w:r w:rsidR="0059112F" w:rsidRPr="00A84E9F">
        <w:rPr>
          <w:rFonts w:cs="Arial"/>
          <w:b/>
          <w:bCs/>
        </w:rPr>
        <w:t xml:space="preserve"> afleiding aan het verkeer </w:t>
      </w:r>
      <w:r w:rsidR="0059112F" w:rsidRPr="00A84E9F">
        <w:rPr>
          <w:rFonts w:cs="Arial"/>
          <w:b/>
          <w:bCs/>
          <w:color w:val="000000"/>
        </w:rPr>
        <w:t>deel te nemen</w:t>
      </w:r>
      <w:r w:rsidR="0059112F" w:rsidRPr="007D6190">
        <w:rPr>
          <w:rFonts w:cs="Arial"/>
          <w:b/>
          <w:bCs/>
        </w:rPr>
        <w:t>.</w:t>
      </w:r>
      <w:r w:rsidR="00CD7076">
        <w:rPr>
          <w:rFonts w:cs="Arial"/>
          <w:b/>
          <w:bCs/>
        </w:rPr>
        <w:t xml:space="preserve"> </w:t>
      </w:r>
    </w:p>
    <w:p w14:paraId="0BA6D252" w14:textId="0075A859" w:rsidR="00206A21" w:rsidRDefault="00A015B4" w:rsidP="001E5C33">
      <w:pPr>
        <w:spacing w:line="240" w:lineRule="atLeast"/>
      </w:pPr>
      <w:r>
        <w:rPr>
          <w:b/>
        </w:rPr>
        <w:t xml:space="preserve"> </w:t>
      </w:r>
    </w:p>
    <w:p w14:paraId="1CA840BE" w14:textId="718C38A9" w:rsidR="00F86828" w:rsidRPr="00437E31" w:rsidRDefault="00F86828" w:rsidP="001E5C33">
      <w:pPr>
        <w:spacing w:line="240" w:lineRule="atLeast"/>
        <w:rPr>
          <w:rFonts w:eastAsia="Times New Roman" w:cs="Arial"/>
          <w:b/>
          <w:color w:val="000000"/>
        </w:rPr>
      </w:pPr>
      <w:r w:rsidRPr="00437E31">
        <w:rPr>
          <w:rFonts w:eastAsia="Times New Roman" w:cs="Arial"/>
          <w:b/>
          <w:color w:val="000000"/>
        </w:rPr>
        <w:t>‘Mij nie appen’ staat voor mij niet storen</w:t>
      </w:r>
    </w:p>
    <w:p w14:paraId="66326659" w14:textId="4DA4F8C2" w:rsidR="00DD3531" w:rsidRDefault="00300950" w:rsidP="001E5C33">
      <w:pPr>
        <w:spacing w:line="240" w:lineRule="atLeast"/>
        <w:rPr>
          <w:rFonts w:eastAsia="Times New Roman" w:cs="Arial"/>
          <w:color w:val="000000"/>
        </w:rPr>
      </w:pPr>
      <w:r>
        <w:rPr>
          <w:rFonts w:eastAsia="Times New Roman" w:cs="Arial"/>
          <w:color w:val="000000"/>
        </w:rPr>
        <w:t>MON</w:t>
      </w:r>
      <w:r w:rsidR="00B97669">
        <w:rPr>
          <w:rFonts w:eastAsia="Times New Roman" w:cs="Arial"/>
          <w:color w:val="000000"/>
        </w:rPr>
        <w:t>O</w:t>
      </w:r>
      <w:r>
        <w:rPr>
          <w:rFonts w:eastAsia="Times New Roman" w:cs="Arial"/>
          <w:color w:val="000000"/>
        </w:rPr>
        <w:t xml:space="preserve"> staat lett</w:t>
      </w:r>
      <w:r w:rsidR="0012125C">
        <w:rPr>
          <w:rFonts w:eastAsia="Times New Roman" w:cs="Arial"/>
          <w:color w:val="000000"/>
        </w:rPr>
        <w:t>erlijk voor één of alleen. In d</w:t>
      </w:r>
      <w:r>
        <w:rPr>
          <w:rFonts w:eastAsia="Times New Roman" w:cs="Arial"/>
          <w:color w:val="000000"/>
        </w:rPr>
        <w:t>e</w:t>
      </w:r>
      <w:r w:rsidR="0012125C">
        <w:rPr>
          <w:rFonts w:eastAsia="Times New Roman" w:cs="Arial"/>
          <w:color w:val="000000"/>
        </w:rPr>
        <w:t xml:space="preserve"> </w:t>
      </w:r>
      <w:r>
        <w:rPr>
          <w:rFonts w:eastAsia="Times New Roman" w:cs="Arial"/>
          <w:color w:val="000000"/>
        </w:rPr>
        <w:t xml:space="preserve">campagne staat het voor met één ding bezig </w:t>
      </w:r>
      <w:r w:rsidR="00C0495F">
        <w:rPr>
          <w:rFonts w:eastAsia="Times New Roman" w:cs="Arial"/>
          <w:color w:val="000000"/>
        </w:rPr>
        <w:t>zijn:</w:t>
      </w:r>
      <w:r>
        <w:rPr>
          <w:rFonts w:eastAsia="Times New Roman" w:cs="Arial"/>
          <w:color w:val="000000"/>
        </w:rPr>
        <w:t xml:space="preserve"> als je rijdt of fiets</w:t>
      </w:r>
      <w:r w:rsidR="002B51C8">
        <w:rPr>
          <w:rFonts w:eastAsia="Times New Roman" w:cs="Arial"/>
          <w:color w:val="000000"/>
        </w:rPr>
        <w:t>t</w:t>
      </w:r>
      <w:r>
        <w:rPr>
          <w:rFonts w:eastAsia="Times New Roman" w:cs="Arial"/>
          <w:color w:val="000000"/>
        </w:rPr>
        <w:t xml:space="preserve"> houd je je aandacht op één ding en dat is het verkeer. </w:t>
      </w:r>
      <w:r w:rsidR="00F86828">
        <w:rPr>
          <w:rFonts w:eastAsia="Times New Roman" w:cs="Arial"/>
          <w:color w:val="000000"/>
        </w:rPr>
        <w:t xml:space="preserve">De campagne richt zich zowel op de automobilist </w:t>
      </w:r>
      <w:r w:rsidR="00F86828" w:rsidRPr="000D129B">
        <w:rPr>
          <w:rFonts w:eastAsia="Times New Roman" w:cs="Arial"/>
          <w:color w:val="000000"/>
        </w:rPr>
        <w:t xml:space="preserve">als de fietser. </w:t>
      </w:r>
      <w:r w:rsidR="00F86828" w:rsidRPr="000D129B">
        <w:rPr>
          <w:rFonts w:cs="Arial"/>
          <w:color w:val="141414"/>
          <w:shd w:val="clear" w:color="auto" w:fill="FFFFFF"/>
        </w:rPr>
        <w:t>Er zijn verschillende manieren om MONO te rijden. Bijvoorbeeld door je telefoon op niet storen te zetten zodat je niet wordt afgeleid door binnenkomende meldingen. Ook door anderen voor vertrek te laten weten dat je onderweg bent, zodat zij weten dat ze jou geen bericht moeten sturen. Of door je telefoon op stil te zetten. Zo hou je je ogen op de weg in plaats van op je scherm</w:t>
      </w:r>
      <w:r w:rsidR="00B97669" w:rsidRPr="000D129B">
        <w:rPr>
          <w:rFonts w:eastAsia="Times New Roman" w:cs="Arial"/>
          <w:color w:val="000000"/>
        </w:rPr>
        <w:t>!</w:t>
      </w:r>
      <w:r w:rsidR="0012125C" w:rsidRPr="000D129B">
        <w:rPr>
          <w:rFonts w:eastAsia="Times New Roman" w:cs="Arial"/>
          <w:color w:val="000000"/>
        </w:rPr>
        <w:t xml:space="preserve"> </w:t>
      </w:r>
    </w:p>
    <w:p w14:paraId="4CE80EF4" w14:textId="7D9296BB" w:rsidR="000D129B" w:rsidRDefault="000D129B" w:rsidP="001E5C33">
      <w:pPr>
        <w:spacing w:line="240" w:lineRule="atLeast"/>
        <w:rPr>
          <w:rFonts w:eastAsia="Times New Roman" w:cs="Arial"/>
          <w:color w:val="000000"/>
        </w:rPr>
      </w:pPr>
    </w:p>
    <w:p w14:paraId="6E2BC7EF" w14:textId="1E9788D6" w:rsidR="001E5C33" w:rsidRPr="001E5C33" w:rsidRDefault="000D129B" w:rsidP="001E5C33">
      <w:pPr>
        <w:spacing w:line="240" w:lineRule="atLeast"/>
        <w:rPr>
          <w:rFonts w:cs="Arial"/>
          <w:iCs/>
        </w:rPr>
      </w:pPr>
      <w:r w:rsidRPr="000D129B">
        <w:rPr>
          <w:rFonts w:eastAsia="Times New Roman" w:cs="Arial"/>
        </w:rPr>
        <w:t xml:space="preserve">Gedeputeerde Jasper Kuntzelaers, </w:t>
      </w:r>
      <w:r w:rsidRPr="001E5C33">
        <w:rPr>
          <w:rFonts w:eastAsia="Times New Roman" w:cs="Arial"/>
        </w:rPr>
        <w:t xml:space="preserve">gedeputeerde Mobiliteit en tevens voorzitter van het Regionaal Orgaan Verkeersveiligheid Limburg: </w:t>
      </w:r>
      <w:r w:rsidR="001E5C33" w:rsidRPr="001E5C33">
        <w:rPr>
          <w:rFonts w:cs="Arial"/>
          <w:iCs/>
        </w:rPr>
        <w:t>“De Provincie Limburg wil een veilig bereikbaar en toegankelijk Limburg. Voor iedereen, want elke Limburger telt. Alle Limburgers moeten veilig thuis kunnen komen vanuit school, werk of bijvoorbeeld een bezoek aan de sportclub of een festival. Dat vinden we belangrijk”, aldus Jasper Kuntzelaers. gedeputeerde Mobiliteit en tevens voorzitter van het Regionaal Orgaan Verkeersveiligheid Limburg. “Veiligheid op de weg is dus van het grootste belang voor ons allemaal. Met campagne 'Ik rij Mono' willen we vooral bewustwording creëren. Het is cruciaal dat weggebruikers zich bewust zijn van de gevaren van afleiding tijdens het rijden en de verantwoordelijkheid nemen om hier iets aan te doen."</w:t>
      </w:r>
    </w:p>
    <w:p w14:paraId="0CB4A16A" w14:textId="36268086" w:rsidR="00597E6B" w:rsidRPr="000D129B" w:rsidRDefault="00597E6B" w:rsidP="001E5C33">
      <w:pPr>
        <w:pStyle w:val="Normaalweb"/>
        <w:shd w:val="clear" w:color="auto" w:fill="FFFFFF"/>
        <w:spacing w:line="240" w:lineRule="atLeast"/>
        <w:rPr>
          <w:rFonts w:ascii="Arial" w:hAnsi="Arial" w:cs="Arial"/>
          <w:color w:val="000000"/>
          <w:sz w:val="20"/>
          <w:szCs w:val="20"/>
        </w:rPr>
      </w:pPr>
      <w:r w:rsidRPr="000D129B">
        <w:rPr>
          <w:rFonts w:ascii="Arial" w:hAnsi="Arial" w:cs="Arial"/>
          <w:b/>
          <w:color w:val="000000"/>
          <w:sz w:val="20"/>
          <w:szCs w:val="20"/>
        </w:rPr>
        <w:t>Extra handhavingsactie</w:t>
      </w:r>
      <w:r w:rsidRPr="000D129B">
        <w:rPr>
          <w:rFonts w:ascii="Arial" w:hAnsi="Arial" w:cs="Arial"/>
          <w:color w:val="000000"/>
          <w:sz w:val="20"/>
          <w:szCs w:val="20"/>
        </w:rPr>
        <w:br/>
      </w:r>
      <w:r w:rsidRPr="000D129B">
        <w:rPr>
          <w:rFonts w:ascii="Arial" w:hAnsi="Arial" w:cs="Arial"/>
          <w:color w:val="030303"/>
          <w:sz w:val="20"/>
          <w:szCs w:val="20"/>
        </w:rPr>
        <w:t xml:space="preserve">Naast de reguliere controles op afleiding in het verkeer zullen er in de campagneperiode extra handhavingsacties worden uitgevoerd. Gedurende 4 dagen zullen politieagenten de weg opgaan </w:t>
      </w:r>
      <w:r w:rsidR="000D129B" w:rsidRPr="000D129B">
        <w:rPr>
          <w:rFonts w:ascii="Arial" w:hAnsi="Arial" w:cs="Arial"/>
          <w:color w:val="030303"/>
          <w:sz w:val="20"/>
          <w:szCs w:val="20"/>
        </w:rPr>
        <w:t>en zal</w:t>
      </w:r>
      <w:r w:rsidRPr="000D129B">
        <w:rPr>
          <w:rFonts w:ascii="Arial" w:hAnsi="Arial" w:cs="Arial"/>
          <w:color w:val="030303"/>
          <w:sz w:val="20"/>
          <w:szCs w:val="20"/>
        </w:rPr>
        <w:t xml:space="preserve"> ook de MONOcam worden ingezet om het gedrag van weggebruikers te monitoren en vast te leggen. De MONOcam is een geavanceerd apparaat dat specifiek is ontworpen om afleiding in het verkeer te detecteren. Het stelt de politie in staat om in real-time te zien of bestuurders hun telefoon gebruiken of andere vormen van afleiding ervaren tijdens het rijden. Het doel van de actie is om weggebruikers bewust te maken van hun overtredingen en de potentiële risico's van afleiding tijdens het rijden. Dit zal onder andere gebeuren door middel van staande houdingen en op dat moment het gesprek aan te gaan met de overtreder.</w:t>
      </w:r>
    </w:p>
    <w:p w14:paraId="49AF6661" w14:textId="30C2059C" w:rsidR="00DD3531" w:rsidRPr="001E2EB9" w:rsidRDefault="009946B5" w:rsidP="001E5C33">
      <w:pPr>
        <w:spacing w:line="240" w:lineRule="atLeast"/>
        <w:rPr>
          <w:rFonts w:eastAsia="Times New Roman" w:cs="Arial"/>
          <w:b/>
          <w:color w:val="000000"/>
        </w:rPr>
      </w:pPr>
      <w:r>
        <w:rPr>
          <w:rFonts w:eastAsia="Times New Roman" w:cs="Arial"/>
          <w:b/>
          <w:color w:val="000000"/>
        </w:rPr>
        <w:t>Afleiding is gevaarlijk</w:t>
      </w:r>
    </w:p>
    <w:p w14:paraId="19945637" w14:textId="2E8A8299" w:rsidR="00A015B4" w:rsidRPr="00DD3531" w:rsidRDefault="00DD3531" w:rsidP="001E5C33">
      <w:pPr>
        <w:spacing w:line="240" w:lineRule="atLeast"/>
        <w:rPr>
          <w:rFonts w:eastAsia="Times New Roman" w:cs="Arial"/>
          <w:color w:val="000000"/>
        </w:rPr>
      </w:pPr>
      <w:r w:rsidRPr="001E2EB9">
        <w:rPr>
          <w:rFonts w:eastAsia="Times New Roman" w:cs="Arial"/>
          <w:color w:val="000000"/>
        </w:rPr>
        <w:t>E</w:t>
      </w:r>
      <w:r w:rsidR="00206A21" w:rsidRPr="001E2EB9">
        <w:rPr>
          <w:rFonts w:eastAsia="Times New Roman" w:cs="Arial"/>
          <w:color w:val="000000"/>
        </w:rPr>
        <w:t>en aantal seconden de aandacht niet op de we</w:t>
      </w:r>
      <w:r w:rsidR="00206A21" w:rsidRPr="00DD3531">
        <w:rPr>
          <w:rFonts w:eastAsia="Times New Roman" w:cs="Arial"/>
          <w:color w:val="000000"/>
        </w:rPr>
        <w:t xml:space="preserve">g houden is heel </w:t>
      </w:r>
      <w:r w:rsidRPr="00DD3531">
        <w:rPr>
          <w:rFonts w:eastAsia="Times New Roman" w:cs="Arial"/>
          <w:color w:val="000000"/>
        </w:rPr>
        <w:t>riskant</w:t>
      </w:r>
      <w:r w:rsidRPr="0000631F">
        <w:rPr>
          <w:rFonts w:cs="Arial"/>
        </w:rPr>
        <w:t>.</w:t>
      </w:r>
      <w:r w:rsidR="00FB7613" w:rsidRPr="0000631F">
        <w:rPr>
          <w:rFonts w:eastAsia="Times New Roman" w:cs="Arial"/>
        </w:rPr>
        <w:t xml:space="preserve"> </w:t>
      </w:r>
      <w:r w:rsidR="0000631F" w:rsidRPr="0000631F">
        <w:rPr>
          <w:rFonts w:cs="Arial"/>
        </w:rPr>
        <w:t>Als je zit te appen achter het stuur, zie je niet goed wat er om je heen gebeurt.</w:t>
      </w:r>
      <w:r w:rsidR="0000631F">
        <w:rPr>
          <w:rFonts w:cs="Arial"/>
        </w:rPr>
        <w:t xml:space="preserve"> </w:t>
      </w:r>
      <w:r w:rsidR="0000631F" w:rsidRPr="0000631F">
        <w:rPr>
          <w:rFonts w:cs="Arial"/>
        </w:rPr>
        <w:t>Even snel een berichtje lezen of schrijven betekent dat je het verkeer niet meer goed waarneemt, en niet snel kunt reageren in een onverwachte situatie.</w:t>
      </w:r>
      <w:r w:rsidR="0000631F">
        <w:rPr>
          <w:rFonts w:cs="Arial"/>
        </w:rPr>
        <w:t xml:space="preserve"> </w:t>
      </w:r>
      <w:r w:rsidR="00FB7613" w:rsidRPr="0000631F">
        <w:rPr>
          <w:rFonts w:cs="Arial"/>
        </w:rPr>
        <w:t>De meeste mensen realiseren zich niet welke afstand ze in die paar</w:t>
      </w:r>
      <w:r w:rsidRPr="0000631F">
        <w:rPr>
          <w:rFonts w:cs="Arial"/>
        </w:rPr>
        <w:t xml:space="preserve"> tellen</w:t>
      </w:r>
      <w:r w:rsidR="00FB7613" w:rsidRPr="0000631F">
        <w:rPr>
          <w:rFonts w:cs="Arial"/>
        </w:rPr>
        <w:t xml:space="preserve"> afleggen. Stel, je bent in </w:t>
      </w:r>
      <w:r w:rsidR="00FB7613" w:rsidRPr="00DD3531">
        <w:rPr>
          <w:rFonts w:cs="Arial"/>
          <w:color w:val="000000"/>
        </w:rPr>
        <w:t xml:space="preserve">de stad en rijdt 50 km/u. Er komt een berichtje binnen en je leest het in 3 seconden. Dan heb je 42 meter afgelegd zonder op te letten – dat is de lengte van een half </w:t>
      </w:r>
      <w:bookmarkStart w:id="0" w:name="_GoBack"/>
      <w:r w:rsidR="009725A0" w:rsidRPr="00DD3531">
        <w:rPr>
          <w:rFonts w:cs="Arial"/>
          <w:color w:val="000000"/>
        </w:rPr>
        <w:t>voetbalveld!</w:t>
      </w:r>
      <w:bookmarkEnd w:id="0"/>
      <w:r w:rsidR="00FB7613" w:rsidRPr="00DD3531">
        <w:rPr>
          <w:rFonts w:cs="Arial"/>
          <w:color w:val="000000"/>
        </w:rPr>
        <w:t xml:space="preserve"> Zowel een bericht lezen als schrijven duurt vaak langer dan 3 seconden.</w:t>
      </w:r>
      <w:r w:rsidRPr="00DD3531">
        <w:rPr>
          <w:rFonts w:cs="Arial"/>
          <w:color w:val="000000"/>
        </w:rPr>
        <w:t xml:space="preserve"> </w:t>
      </w:r>
    </w:p>
    <w:p w14:paraId="29C0D1C6" w14:textId="1EAA2C54" w:rsidR="00CD7076" w:rsidRPr="007D6190" w:rsidRDefault="00CD7076" w:rsidP="001E5C33">
      <w:pPr>
        <w:spacing w:line="240" w:lineRule="atLeast"/>
        <w:rPr>
          <w:rStyle w:val="Zwaar"/>
          <w:rFonts w:cs="Arial"/>
          <w:b w:val="0"/>
        </w:rPr>
      </w:pPr>
    </w:p>
    <w:p w14:paraId="653C564B" w14:textId="77777777" w:rsidR="00A015B4" w:rsidRPr="00460430" w:rsidRDefault="00A015B4" w:rsidP="001E5C33">
      <w:pPr>
        <w:spacing w:line="240" w:lineRule="atLeast"/>
        <w:outlineLvl w:val="0"/>
        <w:rPr>
          <w:b/>
        </w:rPr>
      </w:pPr>
      <w:r w:rsidRPr="00460430">
        <w:rPr>
          <w:b/>
        </w:rPr>
        <w:t xml:space="preserve">ROVL </w:t>
      </w:r>
    </w:p>
    <w:p w14:paraId="56C77262" w14:textId="76B7F01B" w:rsidR="00A015B4" w:rsidRDefault="00A015B4" w:rsidP="001E5C33">
      <w:pPr>
        <w:spacing w:line="240" w:lineRule="atLeast"/>
      </w:pPr>
      <w:r>
        <w:t xml:space="preserve">Verantwoordelijk voor deze campagne in Limburg is het Regionaal Orgaan Verkeersveiligheid Limburg (ROVL). Dit is het onafhankelijk bestuursorgaan dat in opdracht van de Provincie Limburg werkt aan de verbetering van de verkeersveiligheid in Limburg. ROVL streeft naar nul </w:t>
      </w:r>
      <w:r>
        <w:lastRenderedPageBreak/>
        <w:t>verkeer</w:t>
      </w:r>
      <w:r w:rsidR="00E77BD6">
        <w:t>sslachtoffers</w:t>
      </w:r>
      <w:r w:rsidR="001E7D19">
        <w:t>.</w:t>
      </w:r>
      <w:r w:rsidR="00E77BD6">
        <w:t xml:space="preserve"> De campagne ‘</w:t>
      </w:r>
      <w:r w:rsidR="00AF62AD">
        <w:t>Ik rij MONO</w:t>
      </w:r>
      <w:r>
        <w:t>’ past dan ook helemaal bij deze filosofie. Het voorkomen van ongevallen is een verantwoordelijkheid van ons allemaal. Samen maken we van de nul een punt!</w:t>
      </w:r>
    </w:p>
    <w:p w14:paraId="3C7BEC19" w14:textId="77777777" w:rsidR="00655E16" w:rsidRDefault="00655E16" w:rsidP="00F63457">
      <w:pPr>
        <w:spacing w:line="240" w:lineRule="atLeast"/>
      </w:pPr>
    </w:p>
    <w:p w14:paraId="791D5465" w14:textId="77777777" w:rsidR="00655E16" w:rsidRPr="000105D8" w:rsidRDefault="00655E16" w:rsidP="00F63457">
      <w:pPr>
        <w:spacing w:line="240" w:lineRule="atLeast"/>
        <w:rPr>
          <w:szCs w:val="22"/>
        </w:rPr>
      </w:pPr>
      <w:r w:rsidRPr="000105D8">
        <w:rPr>
          <w:szCs w:val="22"/>
        </w:rPr>
        <w:t>Meer weten over de campagne?</w:t>
      </w:r>
      <w:r>
        <w:rPr>
          <w:szCs w:val="22"/>
        </w:rPr>
        <w:t xml:space="preserve"> </w:t>
      </w:r>
      <w:r w:rsidRPr="000105D8">
        <w:rPr>
          <w:szCs w:val="22"/>
        </w:rPr>
        <w:t xml:space="preserve">Kijk op: </w:t>
      </w:r>
      <w:hyperlink r:id="rId10" w:history="1">
        <w:r w:rsidR="007E409B" w:rsidRPr="00F45604">
          <w:rPr>
            <w:rStyle w:val="Hyperlink"/>
            <w:szCs w:val="22"/>
          </w:rPr>
          <w:t>www.rovl.nl</w:t>
        </w:r>
      </w:hyperlink>
      <w:r w:rsidR="007E409B">
        <w:rPr>
          <w:szCs w:val="22"/>
        </w:rPr>
        <w:t xml:space="preserve">. </w:t>
      </w:r>
    </w:p>
    <w:p w14:paraId="753B944F" w14:textId="77777777" w:rsidR="00655E16" w:rsidRPr="00460430" w:rsidRDefault="00655E16" w:rsidP="00F63457">
      <w:pPr>
        <w:spacing w:line="240" w:lineRule="atLeast"/>
      </w:pPr>
    </w:p>
    <w:p w14:paraId="09B59104" w14:textId="77777777" w:rsidR="00655E16" w:rsidRPr="00460430" w:rsidRDefault="00655E16" w:rsidP="00F63457">
      <w:pPr>
        <w:spacing w:line="240" w:lineRule="atLeast"/>
      </w:pPr>
      <w:r w:rsidRPr="00460430">
        <w:t>Voor meer informatie over dit bericht kunt u bellen met:</w:t>
      </w:r>
    </w:p>
    <w:p w14:paraId="1588F2BD" w14:textId="77777777" w:rsidR="00655E16" w:rsidRPr="00460430" w:rsidRDefault="00655E16" w:rsidP="00F63457">
      <w:pPr>
        <w:spacing w:line="240" w:lineRule="atLeast"/>
      </w:pPr>
      <w:r>
        <w:t>Astrid Hahnraths</w:t>
      </w:r>
    </w:p>
    <w:p w14:paraId="41D4FD8C" w14:textId="77777777" w:rsidR="00655E16" w:rsidRPr="00460430" w:rsidRDefault="00655E16" w:rsidP="00F63457">
      <w:pPr>
        <w:spacing w:line="240" w:lineRule="atLeast"/>
      </w:pPr>
      <w:r w:rsidRPr="00460430">
        <w:t>Regionaal Orgaan Verkeersveiligheid Limburg</w:t>
      </w:r>
    </w:p>
    <w:p w14:paraId="230FC93D" w14:textId="77777777" w:rsidR="00D9632C" w:rsidRPr="00460430" w:rsidRDefault="00655E16" w:rsidP="00F63457">
      <w:pPr>
        <w:spacing w:line="240" w:lineRule="atLeast"/>
      </w:pPr>
      <w:r>
        <w:t>M 06 – 52 55 50 99</w:t>
      </w:r>
    </w:p>
    <w:p w14:paraId="2FA7F9C9" w14:textId="77777777" w:rsidR="00D9632C" w:rsidRPr="00460430" w:rsidRDefault="00D9632C" w:rsidP="00F63457">
      <w:pPr>
        <w:spacing w:line="240" w:lineRule="atLeast"/>
      </w:pPr>
    </w:p>
    <w:p w14:paraId="5A265894" w14:textId="77777777" w:rsidR="00D9632C" w:rsidRPr="00460430" w:rsidRDefault="00D9632C" w:rsidP="00F63457">
      <w:pPr>
        <w:spacing w:line="240" w:lineRule="atLeast"/>
      </w:pPr>
    </w:p>
    <w:sectPr w:rsidR="00D9632C" w:rsidRPr="00460430" w:rsidSect="00F461A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OfficinaSanITC-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ler-Bold">
    <w:altName w:val="Calibri"/>
    <w:panose1 w:val="00000000000000000000"/>
    <w:charset w:val="00"/>
    <w:family w:val="auto"/>
    <w:notTrueType/>
    <w:pitch w:val="default"/>
    <w:sig w:usb0="00000003" w:usb1="00000000" w:usb2="00000000" w:usb3="00000000" w:csb0="00000001" w:csb1="00000000"/>
  </w:font>
  <w:font w:name="Swift-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B64B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94E495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AC63E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1D4B2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D9A6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211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AC6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6AF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5E53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D2DD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E0"/>
    <w:rsid w:val="0000631F"/>
    <w:rsid w:val="000071EB"/>
    <w:rsid w:val="00010E85"/>
    <w:rsid w:val="00055070"/>
    <w:rsid w:val="000558B2"/>
    <w:rsid w:val="00056F84"/>
    <w:rsid w:val="000B4554"/>
    <w:rsid w:val="000D129B"/>
    <w:rsid w:val="000F3648"/>
    <w:rsid w:val="00112F6A"/>
    <w:rsid w:val="0012125C"/>
    <w:rsid w:val="0013143C"/>
    <w:rsid w:val="00160E5B"/>
    <w:rsid w:val="001636E9"/>
    <w:rsid w:val="00176B16"/>
    <w:rsid w:val="00185D30"/>
    <w:rsid w:val="00194E1D"/>
    <w:rsid w:val="001A0C74"/>
    <w:rsid w:val="001B0ED8"/>
    <w:rsid w:val="001E2EB9"/>
    <w:rsid w:val="001E5C33"/>
    <w:rsid w:val="001E7D19"/>
    <w:rsid w:val="00206A21"/>
    <w:rsid w:val="002468AC"/>
    <w:rsid w:val="002503DA"/>
    <w:rsid w:val="00285618"/>
    <w:rsid w:val="0029162C"/>
    <w:rsid w:val="002B51C8"/>
    <w:rsid w:val="002D4DBA"/>
    <w:rsid w:val="002E001A"/>
    <w:rsid w:val="00300950"/>
    <w:rsid w:val="003046E5"/>
    <w:rsid w:val="00316EE5"/>
    <w:rsid w:val="003212BE"/>
    <w:rsid w:val="00323204"/>
    <w:rsid w:val="0037216D"/>
    <w:rsid w:val="003A3125"/>
    <w:rsid w:val="003A4C85"/>
    <w:rsid w:val="003B371E"/>
    <w:rsid w:val="00405EB1"/>
    <w:rsid w:val="00426C6D"/>
    <w:rsid w:val="00437E31"/>
    <w:rsid w:val="00442787"/>
    <w:rsid w:val="00453D01"/>
    <w:rsid w:val="00460430"/>
    <w:rsid w:val="0046155D"/>
    <w:rsid w:val="00464FE0"/>
    <w:rsid w:val="00466690"/>
    <w:rsid w:val="0047528D"/>
    <w:rsid w:val="004945C0"/>
    <w:rsid w:val="004A025A"/>
    <w:rsid w:val="004B5AE0"/>
    <w:rsid w:val="004C772C"/>
    <w:rsid w:val="004D002E"/>
    <w:rsid w:val="004E41A9"/>
    <w:rsid w:val="004F5E9F"/>
    <w:rsid w:val="00525C8B"/>
    <w:rsid w:val="005428A3"/>
    <w:rsid w:val="00544F0E"/>
    <w:rsid w:val="005516A0"/>
    <w:rsid w:val="005529C1"/>
    <w:rsid w:val="0055788A"/>
    <w:rsid w:val="00567084"/>
    <w:rsid w:val="00573EE5"/>
    <w:rsid w:val="00587177"/>
    <w:rsid w:val="0059112F"/>
    <w:rsid w:val="00597E6B"/>
    <w:rsid w:val="005A5157"/>
    <w:rsid w:val="005F7F18"/>
    <w:rsid w:val="0060501C"/>
    <w:rsid w:val="00631C9C"/>
    <w:rsid w:val="00645B5E"/>
    <w:rsid w:val="00655E16"/>
    <w:rsid w:val="00676D69"/>
    <w:rsid w:val="0068065C"/>
    <w:rsid w:val="0068504A"/>
    <w:rsid w:val="00686993"/>
    <w:rsid w:val="00692D05"/>
    <w:rsid w:val="006948F3"/>
    <w:rsid w:val="006A7D0A"/>
    <w:rsid w:val="006C225F"/>
    <w:rsid w:val="007002A2"/>
    <w:rsid w:val="00746629"/>
    <w:rsid w:val="00750C47"/>
    <w:rsid w:val="007B3CB9"/>
    <w:rsid w:val="007C7B12"/>
    <w:rsid w:val="007D6190"/>
    <w:rsid w:val="007E409B"/>
    <w:rsid w:val="00814505"/>
    <w:rsid w:val="0082222C"/>
    <w:rsid w:val="008259E4"/>
    <w:rsid w:val="008261D5"/>
    <w:rsid w:val="00843D0E"/>
    <w:rsid w:val="008C345F"/>
    <w:rsid w:val="008E6F18"/>
    <w:rsid w:val="009014ED"/>
    <w:rsid w:val="009135F6"/>
    <w:rsid w:val="0092426B"/>
    <w:rsid w:val="00925A3B"/>
    <w:rsid w:val="00936917"/>
    <w:rsid w:val="00953C16"/>
    <w:rsid w:val="009725A0"/>
    <w:rsid w:val="009747C0"/>
    <w:rsid w:val="009946B5"/>
    <w:rsid w:val="009B0D93"/>
    <w:rsid w:val="009B74DC"/>
    <w:rsid w:val="009D3846"/>
    <w:rsid w:val="009F2472"/>
    <w:rsid w:val="00A015B4"/>
    <w:rsid w:val="00A65975"/>
    <w:rsid w:val="00AA4C43"/>
    <w:rsid w:val="00AA5FC8"/>
    <w:rsid w:val="00AB1436"/>
    <w:rsid w:val="00AF62AD"/>
    <w:rsid w:val="00AF6B66"/>
    <w:rsid w:val="00AF7812"/>
    <w:rsid w:val="00B0551E"/>
    <w:rsid w:val="00B1654F"/>
    <w:rsid w:val="00B21108"/>
    <w:rsid w:val="00B467DF"/>
    <w:rsid w:val="00B755FC"/>
    <w:rsid w:val="00B90BA4"/>
    <w:rsid w:val="00B97669"/>
    <w:rsid w:val="00BA52CA"/>
    <w:rsid w:val="00BB3D2A"/>
    <w:rsid w:val="00BB495E"/>
    <w:rsid w:val="00BB6952"/>
    <w:rsid w:val="00BC6DE5"/>
    <w:rsid w:val="00BE3D56"/>
    <w:rsid w:val="00BE5CB8"/>
    <w:rsid w:val="00BF0C5E"/>
    <w:rsid w:val="00C0495F"/>
    <w:rsid w:val="00C20F62"/>
    <w:rsid w:val="00C30C4B"/>
    <w:rsid w:val="00C7350F"/>
    <w:rsid w:val="00CA50BE"/>
    <w:rsid w:val="00CB742A"/>
    <w:rsid w:val="00CD7076"/>
    <w:rsid w:val="00CF1C57"/>
    <w:rsid w:val="00D147F3"/>
    <w:rsid w:val="00D26AEA"/>
    <w:rsid w:val="00D553D8"/>
    <w:rsid w:val="00D9036C"/>
    <w:rsid w:val="00D95CD7"/>
    <w:rsid w:val="00D9632C"/>
    <w:rsid w:val="00D976D4"/>
    <w:rsid w:val="00DA405E"/>
    <w:rsid w:val="00DD1124"/>
    <w:rsid w:val="00DD3531"/>
    <w:rsid w:val="00E259F6"/>
    <w:rsid w:val="00E469F2"/>
    <w:rsid w:val="00E51131"/>
    <w:rsid w:val="00E77BD6"/>
    <w:rsid w:val="00E86069"/>
    <w:rsid w:val="00EB1945"/>
    <w:rsid w:val="00EC35DE"/>
    <w:rsid w:val="00EC5D8B"/>
    <w:rsid w:val="00ED0E1A"/>
    <w:rsid w:val="00F060BB"/>
    <w:rsid w:val="00F16DBC"/>
    <w:rsid w:val="00F25394"/>
    <w:rsid w:val="00F461A7"/>
    <w:rsid w:val="00F51215"/>
    <w:rsid w:val="00F546F6"/>
    <w:rsid w:val="00F55846"/>
    <w:rsid w:val="00F57554"/>
    <w:rsid w:val="00F60FD6"/>
    <w:rsid w:val="00F63457"/>
    <w:rsid w:val="00F86828"/>
    <w:rsid w:val="00F90EED"/>
    <w:rsid w:val="00FA79DB"/>
    <w:rsid w:val="00FB7613"/>
    <w:rsid w:val="00FE51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E7DB5"/>
  <w15:docId w15:val="{986FF36D-6506-4479-9F4D-218D35AD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 w:hAnsi="Arial"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014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leiding">
    <w:name w:val="inleiding"/>
    <w:basedOn w:val="Standaard"/>
    <w:uiPriority w:val="99"/>
    <w:rsid w:val="0082222C"/>
    <w:pPr>
      <w:widowControl w:val="0"/>
      <w:autoSpaceDE w:val="0"/>
      <w:autoSpaceDN w:val="0"/>
      <w:adjustRightInd w:val="0"/>
      <w:spacing w:line="240" w:lineRule="atLeast"/>
      <w:textAlignment w:val="center"/>
    </w:pPr>
    <w:rPr>
      <w:rFonts w:ascii="OfficinaSanITC-Bold" w:hAnsi="OfficinaSanITC-Bold" w:cs="OfficinaSanITC-Bold"/>
      <w:b/>
      <w:bCs/>
      <w:color w:val="000000"/>
      <w:spacing w:val="-1"/>
    </w:rPr>
  </w:style>
  <w:style w:type="paragraph" w:styleId="Ballontekst">
    <w:name w:val="Balloon Text"/>
    <w:basedOn w:val="Standaard"/>
    <w:link w:val="BallontekstChar"/>
    <w:uiPriority w:val="99"/>
    <w:semiHidden/>
    <w:rsid w:val="003212BE"/>
    <w:rPr>
      <w:rFonts w:ascii="Tahoma" w:hAnsi="Tahoma" w:cs="Tahoma"/>
      <w:sz w:val="16"/>
      <w:szCs w:val="16"/>
    </w:rPr>
  </w:style>
  <w:style w:type="character" w:customStyle="1" w:styleId="BallontekstChar">
    <w:name w:val="Ballontekst Char"/>
    <w:link w:val="Ballontekst"/>
    <w:uiPriority w:val="99"/>
    <w:semiHidden/>
    <w:locked/>
    <w:rsid w:val="00BF0C5E"/>
    <w:rPr>
      <w:rFonts w:ascii="Times New Roman" w:hAnsi="Times New Roman" w:cs="Times New Roman"/>
      <w:sz w:val="2"/>
    </w:rPr>
  </w:style>
  <w:style w:type="paragraph" w:styleId="Documentstructuur">
    <w:name w:val="Document Map"/>
    <w:basedOn w:val="Standaard"/>
    <w:link w:val="DocumentstructuurChar"/>
    <w:uiPriority w:val="99"/>
    <w:semiHidden/>
    <w:rsid w:val="00ED0E1A"/>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D50D4D"/>
    <w:rPr>
      <w:rFonts w:ascii="Times New Roman" w:hAnsi="Times New Roman"/>
      <w:sz w:val="0"/>
      <w:szCs w:val="0"/>
    </w:rPr>
  </w:style>
  <w:style w:type="character" w:styleId="Hyperlink">
    <w:name w:val="Hyperlink"/>
    <w:uiPriority w:val="99"/>
    <w:unhideWhenUsed/>
    <w:rsid w:val="007E409B"/>
    <w:rPr>
      <w:color w:val="0000FF"/>
      <w:u w:val="single"/>
    </w:rPr>
  </w:style>
  <w:style w:type="character" w:styleId="Zwaar">
    <w:name w:val="Strong"/>
    <w:uiPriority w:val="22"/>
    <w:qFormat/>
    <w:locked/>
    <w:rsid w:val="00B755FC"/>
    <w:rPr>
      <w:b/>
      <w:bCs/>
    </w:rPr>
  </w:style>
  <w:style w:type="character" w:styleId="Verwijzingopmerking">
    <w:name w:val="annotation reference"/>
    <w:basedOn w:val="Standaardalinea-lettertype"/>
    <w:uiPriority w:val="99"/>
    <w:semiHidden/>
    <w:unhideWhenUsed/>
    <w:rsid w:val="00525C8B"/>
    <w:rPr>
      <w:sz w:val="16"/>
      <w:szCs w:val="16"/>
    </w:rPr>
  </w:style>
  <w:style w:type="paragraph" w:styleId="Tekstopmerking">
    <w:name w:val="annotation text"/>
    <w:basedOn w:val="Standaard"/>
    <w:link w:val="TekstopmerkingChar"/>
    <w:uiPriority w:val="99"/>
    <w:semiHidden/>
    <w:unhideWhenUsed/>
    <w:rsid w:val="00525C8B"/>
  </w:style>
  <w:style w:type="character" w:customStyle="1" w:styleId="TekstopmerkingChar">
    <w:name w:val="Tekst opmerking Char"/>
    <w:basedOn w:val="Standaardalinea-lettertype"/>
    <w:link w:val="Tekstopmerking"/>
    <w:uiPriority w:val="99"/>
    <w:semiHidden/>
    <w:rsid w:val="00525C8B"/>
  </w:style>
  <w:style w:type="paragraph" w:styleId="Onderwerpvanopmerking">
    <w:name w:val="annotation subject"/>
    <w:basedOn w:val="Tekstopmerking"/>
    <w:next w:val="Tekstopmerking"/>
    <w:link w:val="OnderwerpvanopmerkingChar"/>
    <w:uiPriority w:val="99"/>
    <w:semiHidden/>
    <w:unhideWhenUsed/>
    <w:rsid w:val="00525C8B"/>
    <w:rPr>
      <w:b/>
      <w:bCs/>
    </w:rPr>
  </w:style>
  <w:style w:type="character" w:customStyle="1" w:styleId="OnderwerpvanopmerkingChar">
    <w:name w:val="Onderwerp van opmerking Char"/>
    <w:basedOn w:val="TekstopmerkingChar"/>
    <w:link w:val="Onderwerpvanopmerking"/>
    <w:uiPriority w:val="99"/>
    <w:semiHidden/>
    <w:rsid w:val="00525C8B"/>
    <w:rPr>
      <w:b/>
      <w:bCs/>
    </w:rPr>
  </w:style>
  <w:style w:type="paragraph" w:styleId="Normaalweb">
    <w:name w:val="Normal (Web)"/>
    <w:basedOn w:val="Standaard"/>
    <w:uiPriority w:val="99"/>
    <w:unhideWhenUsed/>
    <w:rsid w:val="00597E6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3821">
      <w:bodyDiv w:val="1"/>
      <w:marLeft w:val="0"/>
      <w:marRight w:val="0"/>
      <w:marTop w:val="0"/>
      <w:marBottom w:val="0"/>
      <w:divBdr>
        <w:top w:val="none" w:sz="0" w:space="0" w:color="auto"/>
        <w:left w:val="none" w:sz="0" w:space="0" w:color="auto"/>
        <w:bottom w:val="none" w:sz="0" w:space="0" w:color="auto"/>
        <w:right w:val="none" w:sz="0" w:space="0" w:color="auto"/>
      </w:divBdr>
    </w:div>
    <w:div w:id="655572441">
      <w:bodyDiv w:val="1"/>
      <w:marLeft w:val="0"/>
      <w:marRight w:val="0"/>
      <w:marTop w:val="0"/>
      <w:marBottom w:val="0"/>
      <w:divBdr>
        <w:top w:val="none" w:sz="0" w:space="0" w:color="auto"/>
        <w:left w:val="none" w:sz="0" w:space="0" w:color="auto"/>
        <w:bottom w:val="none" w:sz="0" w:space="0" w:color="auto"/>
        <w:right w:val="none" w:sz="0" w:space="0" w:color="auto"/>
      </w:divBdr>
    </w:div>
    <w:div w:id="1031685547">
      <w:bodyDiv w:val="1"/>
      <w:marLeft w:val="0"/>
      <w:marRight w:val="0"/>
      <w:marTop w:val="0"/>
      <w:marBottom w:val="0"/>
      <w:divBdr>
        <w:top w:val="none" w:sz="0" w:space="0" w:color="auto"/>
        <w:left w:val="none" w:sz="0" w:space="0" w:color="auto"/>
        <w:bottom w:val="none" w:sz="0" w:space="0" w:color="auto"/>
        <w:right w:val="none" w:sz="0" w:space="0" w:color="auto"/>
      </w:divBdr>
    </w:div>
    <w:div w:id="14334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rovl.n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83FE38FBA5A54B931BE621D4375D2D" ma:contentTypeVersion="0" ma:contentTypeDescription="Een nieuw document maken." ma:contentTypeScope="" ma:versionID="17c0aaf03bf56391d77940daf954332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EB749-ACAE-4F7D-AF11-AC26D79505E1}">
  <ds:schemaRefs>
    <ds:schemaRef ds:uri="http://schemas.microsoft.com/sharepoint/v3/contenttype/forms"/>
  </ds:schemaRefs>
</ds:datastoreItem>
</file>

<file path=customXml/itemProps2.xml><?xml version="1.0" encoding="utf-8"?>
<ds:datastoreItem xmlns:ds="http://schemas.openxmlformats.org/officeDocument/2006/customXml" ds:itemID="{358FA1A6-9B30-4530-A106-DA75035DEB22}">
  <ds:schemaRefs>
    <ds:schemaRef ds:uri="http://schemas.microsoft.com/office/2006/metadata/longProperties"/>
  </ds:schemaRefs>
</ds:datastoreItem>
</file>

<file path=customXml/itemProps3.xml><?xml version="1.0" encoding="utf-8"?>
<ds:datastoreItem xmlns:ds="http://schemas.openxmlformats.org/officeDocument/2006/customXml" ds:itemID="{E7C9047D-9DB4-4EFD-AA6A-57BA95A4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37C2D3-D802-4DC4-A799-806EF38B0E8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9A912E98-E41B-4E17-9455-5A7EEE39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711</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Persbericht MONO maart 2020</vt:lpstr>
    </vt:vector>
  </TitlesOfParts>
  <Company>Provincie Limburg</Company>
  <LinksUpToDate>false</LinksUpToDate>
  <CharactersWithSpaces>4374</CharactersWithSpaces>
  <SharedDoc>false</SharedDoc>
  <HLinks>
    <vt:vector size="12" baseType="variant">
      <vt:variant>
        <vt:i4>7143485</vt:i4>
      </vt:variant>
      <vt:variant>
        <vt:i4>3</vt:i4>
      </vt:variant>
      <vt:variant>
        <vt:i4>0</vt:i4>
      </vt:variant>
      <vt:variant>
        <vt:i4>5</vt:i4>
      </vt:variant>
      <vt:variant>
        <vt:lpwstr>http://www.rovl.nl/</vt:lpwstr>
      </vt:variant>
      <vt:variant>
        <vt:lpwstr/>
      </vt:variant>
      <vt:variant>
        <vt:i4>8192056</vt:i4>
      </vt:variant>
      <vt:variant>
        <vt:i4>0</vt:i4>
      </vt:variant>
      <vt:variant>
        <vt:i4>0</vt:i4>
      </vt:variant>
      <vt:variant>
        <vt:i4>5</vt:i4>
      </vt:variant>
      <vt:variant>
        <vt:lpwstr>http://www.monozakelijk.nl/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MONO maart 2020</dc:title>
  <dc:subject/>
  <dc:creator>Bill</dc:creator>
  <cp:keywords/>
  <cp:lastModifiedBy>Hahnraths, Astrid</cp:lastModifiedBy>
  <cp:revision>7</cp:revision>
  <cp:lastPrinted>2013-03-14T10:03:00Z</cp:lastPrinted>
  <dcterms:created xsi:type="dcterms:W3CDTF">2024-07-03T10:12:00Z</dcterms:created>
  <dcterms:modified xsi:type="dcterms:W3CDTF">2024-08-28T15:17:00Z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7FEURARHTZFS-1986597863-1</vt:lpwstr>
  </property>
  <property fmtid="{D5CDD505-2E9C-101B-9397-08002B2CF9AE}" pid="3" name="_dlc_DocIdItemGuid">
    <vt:lpwstr>8b67e322-a263-46b6-8fa2-185a6b24e184</vt:lpwstr>
  </property>
  <property fmtid="{D5CDD505-2E9C-101B-9397-08002B2CF9AE}" pid="4" name="_dlc_DocIdUrl">
    <vt:lpwstr>https://sharepoint.prvlimburg.nl/sites/B21_W05/DOS-00007901/_layouts/15/DocIdRedir.aspx?ID=7FEURARHTZFS-1986597863-1, 7FEURARHTZFS-1986597863-1</vt:lpwstr>
  </property>
  <property fmtid="{D5CDD505-2E9C-101B-9397-08002B2CF9AE}" pid="5" name="display_urn:schemas-microsoft-com:office:office#PRL_Medewerker">
    <vt:lpwstr>Hahnraths, Astrid</vt:lpwstr>
  </property>
  <property fmtid="{D5CDD505-2E9C-101B-9397-08002B2CF9AE}" pid="6" name="ContentTypeId">
    <vt:lpwstr>0x010100E683FE38FBA5A54B931BE621D4375D2D</vt:lpwstr>
  </property>
</Properties>
</file>